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2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>магазина «Красное и Белое»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водку «Зимняя деревенька»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 </w:t>
      </w:r>
      <w:r>
        <w:rPr>
          <w:rFonts w:ascii="Times New Roman" w:eastAsia="Times New Roman" w:hAnsi="Times New Roman" w:cs="Times New Roman"/>
          <w:sz w:val="28"/>
          <w:szCs w:val="28"/>
        </w:rPr>
        <w:t>объемом 0,7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л, в количестве 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2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Альфа-М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материальный ущерб на общую сумму </w:t>
      </w:r>
      <w:r>
        <w:rPr>
          <w:rStyle w:val="cat-Sumgrp-21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пояснив, что похитил из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Красное и 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r>
        <w:rPr>
          <w:rStyle w:val="cat-Addressgrp-7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потерпевшего ООО «</w:t>
      </w:r>
      <w:r>
        <w:rPr>
          <w:rFonts w:ascii="Times New Roman" w:eastAsia="Times New Roman" w:hAnsi="Times New Roman" w:cs="Times New Roman"/>
          <w:sz w:val="28"/>
          <w:szCs w:val="28"/>
        </w:rPr>
        <w:t>Альфа-М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2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</w:t>
      </w:r>
      <w:r>
        <w:rPr>
          <w:rFonts w:ascii="Times New Roman" w:eastAsia="Times New Roman" w:hAnsi="Times New Roman" w:cs="Times New Roman"/>
          <w:sz w:val="28"/>
          <w:szCs w:val="28"/>
        </w:rPr>
        <w:t>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>9698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Альфа-М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потерпевшего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22rplc-3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ответственность, является совершение повторно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5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учитывает характер и обстоятельства совершенного административного правонарушения против собственности, обсто</w:t>
      </w:r>
      <w:r>
        <w:rPr>
          <w:rFonts w:ascii="Times New Roman" w:eastAsia="Times New Roman" w:hAnsi="Times New Roman" w:cs="Times New Roman"/>
          <w:sz w:val="28"/>
          <w:szCs w:val="28"/>
        </w:rPr>
        <w:t>ятельства содеянного,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5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Хорова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ареста исчислять с 14:15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13:20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19.01.2025 до 14:15 20.01.2026 </w:t>
      </w:r>
      <w:r>
        <w:rPr>
          <w:rFonts w:ascii="Times New Roman" w:eastAsia="Times New Roman" w:hAnsi="Times New Roman" w:cs="Times New Roman"/>
          <w:sz w:val="28"/>
          <w:szCs w:val="28"/>
        </w:rPr>
        <w:t>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2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5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49075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Sumgrp-21rplc-19">
    <w:name w:val="cat-Sum grp-21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SumInWordsgrp-22rplc-25">
    <w:name w:val="cat-SumInWords grp-22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SumInWordsgrp-22rplc-35">
    <w:name w:val="cat-SumInWords grp-22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UserDefinedgrp-29rplc-40">
    <w:name w:val="cat-UserDefined grp-29 rplc-40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FIOgrp-20rplc-50">
    <w:name w:val="cat-FIO grp-20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C238-EF84-4E9B-9665-E6E91B3F5C6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